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04CB" w14:textId="04C97DEB" w:rsidR="00211FCC" w:rsidRDefault="00211FCC"/>
    <w:p w14:paraId="7DE313BE" w14:textId="77777777" w:rsidR="00BA18C3" w:rsidRPr="00A91751" w:rsidRDefault="00BA18C3" w:rsidP="00F903A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A91751">
        <w:rPr>
          <w:rFonts w:cstheme="minorHAnsi"/>
          <w:b/>
          <w:bCs/>
          <w:sz w:val="28"/>
          <w:szCs w:val="28"/>
        </w:rPr>
        <w:t>2022 National Nurse Staffing—Think Tank Component</w:t>
      </w:r>
    </w:p>
    <w:p w14:paraId="0B7963E7" w14:textId="1049B471" w:rsidR="00BA18C3" w:rsidRPr="00A91751" w:rsidRDefault="00BA18C3" w:rsidP="00F903A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A91751">
        <w:rPr>
          <w:rFonts w:cstheme="minorHAnsi"/>
          <w:b/>
          <w:bCs/>
          <w:sz w:val="28"/>
          <w:szCs w:val="28"/>
        </w:rPr>
        <w:t xml:space="preserve">Meeting </w:t>
      </w:r>
      <w:r>
        <w:rPr>
          <w:rFonts w:cstheme="minorHAnsi"/>
          <w:b/>
          <w:bCs/>
          <w:sz w:val="28"/>
          <w:szCs w:val="28"/>
        </w:rPr>
        <w:t>IV</w:t>
      </w:r>
    </w:p>
    <w:p w14:paraId="4AFA3C68" w14:textId="5A5E6F53" w:rsidR="00BA18C3" w:rsidRDefault="00BA18C3" w:rsidP="00F903A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A91751">
        <w:rPr>
          <w:rFonts w:cstheme="minorHAnsi"/>
          <w:b/>
          <w:bCs/>
          <w:sz w:val="28"/>
          <w:szCs w:val="28"/>
        </w:rPr>
        <w:t xml:space="preserve">Tuesday, </w:t>
      </w:r>
      <w:r>
        <w:rPr>
          <w:rFonts w:cstheme="minorHAnsi"/>
          <w:b/>
          <w:bCs/>
          <w:sz w:val="28"/>
          <w:szCs w:val="28"/>
        </w:rPr>
        <w:t>February 22</w:t>
      </w:r>
      <w:r w:rsidRPr="00A91751">
        <w:rPr>
          <w:rFonts w:cstheme="minorHAnsi"/>
          <w:b/>
          <w:bCs/>
          <w:sz w:val="28"/>
          <w:szCs w:val="28"/>
        </w:rPr>
        <w:t>, 2022.  6-8pm EST via Zoom</w:t>
      </w:r>
    </w:p>
    <w:p w14:paraId="0C22C6AC" w14:textId="77777777" w:rsidR="00BA18C3" w:rsidRPr="00A91751" w:rsidRDefault="00BA18C3" w:rsidP="00BA18C3">
      <w:pPr>
        <w:rPr>
          <w:rFonts w:cstheme="minorHAnsi"/>
          <w:b/>
          <w:bCs/>
          <w:sz w:val="28"/>
          <w:szCs w:val="28"/>
        </w:rPr>
      </w:pPr>
    </w:p>
    <w:p w14:paraId="2D2C6D35" w14:textId="77777777" w:rsidR="00BA18C3" w:rsidRPr="00A91751" w:rsidRDefault="00BA18C3" w:rsidP="00BA18C3">
      <w:pPr>
        <w:rPr>
          <w:rFonts w:cstheme="minorHAnsi"/>
          <w:i/>
          <w:iCs/>
        </w:rPr>
      </w:pPr>
      <w:r w:rsidRPr="00A91751">
        <w:rPr>
          <w:rFonts w:cstheme="minorHAnsi"/>
          <w:b/>
          <w:bCs/>
          <w:i/>
          <w:iCs/>
        </w:rPr>
        <w:t xml:space="preserve">Charge:  </w:t>
      </w:r>
      <w:r w:rsidRPr="00A91751">
        <w:rPr>
          <w:rFonts w:cstheme="minorHAnsi"/>
          <w:i/>
          <w:iCs/>
        </w:rPr>
        <w:t xml:space="preserve">Deliver written evidence-based recommendations on actionable </w:t>
      </w:r>
      <w:r>
        <w:rPr>
          <w:rFonts w:cstheme="minorHAnsi"/>
          <w:i/>
          <w:iCs/>
        </w:rPr>
        <w:t>immediate</w:t>
      </w:r>
      <w:r w:rsidRPr="00A91751">
        <w:rPr>
          <w:rFonts w:cstheme="minorHAnsi"/>
          <w:i/>
          <w:iCs/>
        </w:rPr>
        <w:t xml:space="preserve"> solutions to mitigate the nurse staffing crisis. This guidance will inform the work of the Task Force for Q-4</w:t>
      </w:r>
    </w:p>
    <w:p w14:paraId="1C6650FD" w14:textId="77777777" w:rsidR="00BA18C3" w:rsidRPr="00A91751" w:rsidRDefault="00BA18C3" w:rsidP="00BA18C3">
      <w:pPr>
        <w:rPr>
          <w:rFonts w:cstheme="minorHAnsi"/>
        </w:rPr>
      </w:pPr>
    </w:p>
    <w:p w14:paraId="1C3DBF5F" w14:textId="77777777" w:rsidR="00BA18C3" w:rsidRPr="00A91751" w:rsidRDefault="00BA18C3" w:rsidP="00BA18C3">
      <w:pPr>
        <w:rPr>
          <w:rFonts w:cstheme="minorHAnsi"/>
          <w:i/>
          <w:iCs/>
        </w:rPr>
      </w:pPr>
      <w:r w:rsidRPr="00A91751">
        <w:rPr>
          <w:rFonts w:cstheme="minorHAnsi"/>
          <w:b/>
          <w:bCs/>
          <w:i/>
          <w:iCs/>
        </w:rPr>
        <w:t xml:space="preserve">Timeline:  </w:t>
      </w:r>
      <w:r w:rsidRPr="00A91751">
        <w:rPr>
          <w:rFonts w:cstheme="minorHAnsi"/>
          <w:i/>
          <w:iCs/>
        </w:rPr>
        <w:t>January 11, 2022, through March 22, 2022 (6 Meetings, 2 hours each)</w:t>
      </w:r>
    </w:p>
    <w:p w14:paraId="07E3619A" w14:textId="77777777" w:rsidR="00BA18C3" w:rsidRPr="00A91751" w:rsidRDefault="00BA18C3" w:rsidP="00BA18C3">
      <w:pPr>
        <w:rPr>
          <w:rFonts w:cstheme="minorHAnsi"/>
          <w:b/>
          <w:bCs/>
        </w:rPr>
      </w:pPr>
    </w:p>
    <w:p w14:paraId="39240C5D" w14:textId="77777777" w:rsidR="00BA18C3" w:rsidRPr="00A91751" w:rsidRDefault="00BA18C3" w:rsidP="00BA18C3">
      <w:pPr>
        <w:rPr>
          <w:rFonts w:cstheme="minorHAnsi"/>
          <w:b/>
          <w:bCs/>
          <w:sz w:val="32"/>
          <w:szCs w:val="32"/>
        </w:rPr>
      </w:pPr>
      <w:r w:rsidRPr="00A91751">
        <w:rPr>
          <w:rFonts w:cstheme="minorHAnsi"/>
          <w:b/>
          <w:bCs/>
          <w:sz w:val="32"/>
          <w:szCs w:val="32"/>
        </w:rPr>
        <w:t>AGENDA</w:t>
      </w:r>
    </w:p>
    <w:p w14:paraId="57CD6686" w14:textId="77777777" w:rsidR="00BA18C3" w:rsidRDefault="00BA18C3"/>
    <w:p w14:paraId="45626FFB" w14:textId="75B2E6B0" w:rsidR="00BA18C3" w:rsidRDefault="00BA18C3" w:rsidP="00BA18C3">
      <w:pPr>
        <w:pStyle w:val="ListParagraph"/>
        <w:numPr>
          <w:ilvl w:val="0"/>
          <w:numId w:val="1"/>
        </w:numPr>
        <w:rPr>
          <w:b/>
          <w:bCs/>
        </w:rPr>
      </w:pPr>
      <w:r w:rsidRPr="00BA18C3">
        <w:rPr>
          <w:b/>
          <w:bCs/>
        </w:rPr>
        <w:t>Welcome – Sarah Delgado</w:t>
      </w:r>
    </w:p>
    <w:p w14:paraId="6B48F149" w14:textId="77777777" w:rsidR="00F903AB" w:rsidRPr="00BA18C3" w:rsidRDefault="00F903AB" w:rsidP="00F903AB">
      <w:pPr>
        <w:pStyle w:val="ListParagraph"/>
        <w:rPr>
          <w:b/>
          <w:bCs/>
        </w:rPr>
      </w:pPr>
    </w:p>
    <w:p w14:paraId="59207494" w14:textId="09C97E4D" w:rsidR="00F903AB" w:rsidRPr="00F903AB" w:rsidRDefault="00BA18C3" w:rsidP="00F903AB">
      <w:pPr>
        <w:pStyle w:val="ListParagraph"/>
        <w:numPr>
          <w:ilvl w:val="0"/>
          <w:numId w:val="1"/>
        </w:numPr>
        <w:rPr>
          <w:b/>
          <w:bCs/>
        </w:rPr>
      </w:pPr>
      <w:r w:rsidRPr="00BA18C3">
        <w:rPr>
          <w:b/>
          <w:bCs/>
        </w:rPr>
        <w:t>Affinity exercise for 5 Topics – group activity</w:t>
      </w:r>
      <w:r>
        <w:rPr>
          <w:b/>
          <w:bCs/>
        </w:rPr>
        <w:t xml:space="preserve"> – Katie Boston-Leary</w:t>
      </w:r>
    </w:p>
    <w:p w14:paraId="62545A7E" w14:textId="77777777" w:rsidR="00F903AB" w:rsidRPr="00BA18C3" w:rsidRDefault="00F903AB" w:rsidP="00F903AB">
      <w:pPr>
        <w:pStyle w:val="ListParagraph"/>
        <w:rPr>
          <w:b/>
          <w:bCs/>
        </w:rPr>
      </w:pPr>
    </w:p>
    <w:p w14:paraId="0C6C2C5B" w14:textId="11FEF3CB" w:rsidR="00BA18C3" w:rsidRDefault="00BA18C3" w:rsidP="00BA18C3">
      <w:pPr>
        <w:pStyle w:val="ListParagraph"/>
        <w:numPr>
          <w:ilvl w:val="0"/>
          <w:numId w:val="1"/>
        </w:numPr>
        <w:rPr>
          <w:b/>
          <w:bCs/>
        </w:rPr>
      </w:pPr>
      <w:r w:rsidRPr="00BA18C3">
        <w:rPr>
          <w:b/>
          <w:bCs/>
        </w:rPr>
        <w:t>Small group work – break out room</w:t>
      </w:r>
      <w:r>
        <w:rPr>
          <w:b/>
          <w:bCs/>
        </w:rPr>
        <w:t>s</w:t>
      </w:r>
    </w:p>
    <w:p w14:paraId="06EAB606" w14:textId="77777777" w:rsidR="00F903AB" w:rsidRPr="00F903AB" w:rsidRDefault="00F903AB" w:rsidP="00F903AB">
      <w:pPr>
        <w:pStyle w:val="ListParagraph"/>
        <w:rPr>
          <w:b/>
          <w:bCs/>
        </w:rPr>
      </w:pPr>
    </w:p>
    <w:p w14:paraId="7CDB5F7A" w14:textId="61FC1BFB" w:rsidR="00F903AB" w:rsidRPr="00F903AB" w:rsidRDefault="00F903AB" w:rsidP="00F903AB">
      <w:pPr>
        <w:pStyle w:val="ListParagraph"/>
        <w:numPr>
          <w:ilvl w:val="1"/>
          <w:numId w:val="1"/>
        </w:numPr>
        <w:rPr>
          <w:b/>
          <w:bCs/>
        </w:rPr>
      </w:pPr>
      <w:r>
        <w:t>Pre-meting documents include the operational definitions guide</w:t>
      </w:r>
    </w:p>
    <w:p w14:paraId="1FCA6532" w14:textId="1BA462A0" w:rsidR="00F903AB" w:rsidRDefault="00F903AB" w:rsidP="00F903AB">
      <w:pPr>
        <w:pStyle w:val="ListParagraph"/>
        <w:numPr>
          <w:ilvl w:val="1"/>
          <w:numId w:val="1"/>
        </w:numPr>
        <w:rPr>
          <w:b/>
          <w:bCs/>
        </w:rPr>
      </w:pPr>
      <w:r>
        <w:t>With your small group, you will draft 1-2 recommendations for your priority topic. Please use your small group worksheet as a guide when determining your recommendation</w:t>
      </w:r>
    </w:p>
    <w:p w14:paraId="639E7022" w14:textId="77777777" w:rsidR="00F903AB" w:rsidRDefault="00F903AB" w:rsidP="00F903AB">
      <w:pPr>
        <w:pStyle w:val="ListParagraph"/>
        <w:rPr>
          <w:b/>
          <w:bCs/>
        </w:rPr>
      </w:pPr>
    </w:p>
    <w:p w14:paraId="42232741" w14:textId="0C685EFB" w:rsidR="00BA18C3" w:rsidRDefault="00BA18C3" w:rsidP="00BA18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Wrap-up</w:t>
      </w:r>
    </w:p>
    <w:p w14:paraId="1B108845" w14:textId="0D435316" w:rsidR="00F903AB" w:rsidRPr="00F903AB" w:rsidRDefault="00F903AB" w:rsidP="00F903AB">
      <w:pPr>
        <w:pStyle w:val="ListParagraph"/>
        <w:numPr>
          <w:ilvl w:val="1"/>
          <w:numId w:val="1"/>
        </w:numPr>
      </w:pPr>
      <w:r w:rsidRPr="00F903AB">
        <w:t>Return to main room</w:t>
      </w:r>
    </w:p>
    <w:p w14:paraId="6AD738E6" w14:textId="26BF4CDB" w:rsidR="00F903AB" w:rsidRPr="00F903AB" w:rsidRDefault="00F903AB" w:rsidP="00F903AB">
      <w:pPr>
        <w:pStyle w:val="ListParagraph"/>
        <w:numPr>
          <w:ilvl w:val="1"/>
          <w:numId w:val="1"/>
        </w:numPr>
      </w:pPr>
      <w:r w:rsidRPr="00F903AB">
        <w:t>Next meeting</w:t>
      </w:r>
      <w:r>
        <w:t xml:space="preserve"> overview</w:t>
      </w:r>
    </w:p>
    <w:sectPr w:rsidR="00F903AB" w:rsidRPr="00F9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9AB"/>
    <w:multiLevelType w:val="hybridMultilevel"/>
    <w:tmpl w:val="D3F877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C3"/>
    <w:rsid w:val="00211FCC"/>
    <w:rsid w:val="00671304"/>
    <w:rsid w:val="00676120"/>
    <w:rsid w:val="00825FCF"/>
    <w:rsid w:val="00BA18C3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F120"/>
  <w15:chartTrackingRefBased/>
  <w15:docId w15:val="{7CD8174A-3552-4095-92FC-1ED04143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8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McMillan</dc:creator>
  <cp:keywords/>
  <dc:description/>
  <cp:lastModifiedBy>Kendra McMillan</cp:lastModifiedBy>
  <cp:revision>4</cp:revision>
  <dcterms:created xsi:type="dcterms:W3CDTF">2022-02-15T15:35:00Z</dcterms:created>
  <dcterms:modified xsi:type="dcterms:W3CDTF">2022-02-18T21:20:00Z</dcterms:modified>
</cp:coreProperties>
</file>